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43" w:rsidRPr="00087F43" w:rsidRDefault="00087F43" w:rsidP="00087F43">
      <w:pPr>
        <w:jc w:val="center"/>
        <w:rPr>
          <w:rFonts w:ascii="Times New Roman" w:hAnsi="Times New Roman" w:cs="Times New Roman"/>
          <w:sz w:val="32"/>
          <w:szCs w:val="32"/>
        </w:rPr>
      </w:pPr>
      <w:r w:rsidRPr="00087F43">
        <w:rPr>
          <w:rFonts w:ascii="Times New Roman" w:hAnsi="Times New Roman" w:cs="Times New Roman"/>
          <w:sz w:val="32"/>
          <w:szCs w:val="32"/>
        </w:rPr>
        <w:t xml:space="preserve">МОУ «СОШ» п. </w:t>
      </w:r>
      <w:proofErr w:type="spellStart"/>
      <w:r w:rsidRPr="00087F43">
        <w:rPr>
          <w:rFonts w:ascii="Times New Roman" w:hAnsi="Times New Roman" w:cs="Times New Roman"/>
          <w:sz w:val="32"/>
          <w:szCs w:val="32"/>
        </w:rPr>
        <w:t>Аджером</w:t>
      </w:r>
      <w:proofErr w:type="spellEnd"/>
      <w:r w:rsidRPr="00087F43">
        <w:rPr>
          <w:rFonts w:ascii="Times New Roman" w:hAnsi="Times New Roman" w:cs="Times New Roman"/>
          <w:sz w:val="32"/>
          <w:szCs w:val="32"/>
        </w:rPr>
        <w:t xml:space="preserve">. </w:t>
      </w:r>
    </w:p>
    <w:p w:rsidR="00087F43" w:rsidRPr="00087F43" w:rsidRDefault="00087F43" w:rsidP="00087F43">
      <w:pPr>
        <w:jc w:val="center"/>
        <w:rPr>
          <w:rFonts w:ascii="Times New Roman" w:hAnsi="Times New Roman" w:cs="Times New Roman"/>
          <w:sz w:val="32"/>
          <w:szCs w:val="32"/>
        </w:rPr>
      </w:pPr>
    </w:p>
    <w:p w:rsidR="00087F43" w:rsidRDefault="00087F43" w:rsidP="00087F43">
      <w:pPr>
        <w:jc w:val="center"/>
        <w:rPr>
          <w:sz w:val="40"/>
          <w:szCs w:val="40"/>
        </w:rPr>
      </w:pPr>
    </w:p>
    <w:p w:rsidR="00087F43" w:rsidRDefault="00087F43" w:rsidP="00087F43">
      <w:pPr>
        <w:jc w:val="center"/>
      </w:pPr>
    </w:p>
    <w:p w:rsidR="00087F43" w:rsidRPr="008E7ADB" w:rsidRDefault="00087F43" w:rsidP="00087F43">
      <w:pPr>
        <w:rPr>
          <w:b/>
          <w:sz w:val="72"/>
          <w:szCs w:val="72"/>
        </w:rPr>
      </w:pPr>
    </w:p>
    <w:p w:rsidR="00087F43" w:rsidRDefault="00087F43" w:rsidP="00087F43">
      <w:pPr>
        <w:jc w:val="center"/>
        <w:rPr>
          <w:rFonts w:ascii="Times New Roman" w:hAnsi="Times New Roman" w:cs="Times New Roman"/>
          <w:b/>
          <w:sz w:val="72"/>
          <w:szCs w:val="72"/>
        </w:rPr>
      </w:pPr>
      <w:bookmarkStart w:id="0" w:name="_GoBack"/>
      <w:bookmarkEnd w:id="0"/>
      <w:r w:rsidRPr="00087F43">
        <w:rPr>
          <w:rFonts w:ascii="Times New Roman" w:hAnsi="Times New Roman" w:cs="Times New Roman"/>
          <w:b/>
          <w:sz w:val="72"/>
          <w:szCs w:val="72"/>
        </w:rPr>
        <w:t>В жизни всегда есть место подвигу</w:t>
      </w:r>
      <w:r>
        <w:rPr>
          <w:rFonts w:ascii="Times New Roman" w:hAnsi="Times New Roman" w:cs="Times New Roman"/>
          <w:b/>
          <w:sz w:val="72"/>
          <w:szCs w:val="72"/>
        </w:rPr>
        <w:t xml:space="preserve"> </w:t>
      </w:r>
    </w:p>
    <w:p w:rsidR="00087F43" w:rsidRPr="00087F43" w:rsidRDefault="00087F43" w:rsidP="00087F43">
      <w:pPr>
        <w:jc w:val="center"/>
        <w:rPr>
          <w:rFonts w:ascii="Times New Roman" w:hAnsi="Times New Roman" w:cs="Times New Roman"/>
          <w:b/>
          <w:sz w:val="72"/>
          <w:szCs w:val="72"/>
        </w:rPr>
      </w:pPr>
    </w:p>
    <w:p w:rsidR="00087F43" w:rsidRPr="00087F43" w:rsidRDefault="00087F43" w:rsidP="00087F43">
      <w:pPr>
        <w:jc w:val="right"/>
        <w:rPr>
          <w:rFonts w:ascii="Times New Roman" w:hAnsi="Times New Roman" w:cs="Times New Roman"/>
          <w:sz w:val="32"/>
          <w:szCs w:val="32"/>
        </w:rPr>
      </w:pPr>
      <w:r w:rsidRPr="00087F43">
        <w:rPr>
          <w:rFonts w:ascii="Times New Roman" w:hAnsi="Times New Roman" w:cs="Times New Roman"/>
          <w:sz w:val="32"/>
          <w:szCs w:val="32"/>
        </w:rPr>
        <w:t>Автор: Нестерова Наталья, 10 класс</w:t>
      </w:r>
    </w:p>
    <w:p w:rsidR="00087F43" w:rsidRPr="00087F43" w:rsidRDefault="00087F43" w:rsidP="00087F43">
      <w:pPr>
        <w:jc w:val="right"/>
        <w:rPr>
          <w:rFonts w:ascii="Times New Roman" w:hAnsi="Times New Roman" w:cs="Times New Roman"/>
          <w:sz w:val="32"/>
          <w:szCs w:val="32"/>
        </w:rPr>
      </w:pPr>
      <w:r w:rsidRPr="00087F43">
        <w:rPr>
          <w:rFonts w:ascii="Times New Roman" w:hAnsi="Times New Roman" w:cs="Times New Roman"/>
          <w:sz w:val="32"/>
          <w:szCs w:val="32"/>
        </w:rPr>
        <w:t xml:space="preserve">Руководитель: </w:t>
      </w:r>
    </w:p>
    <w:p w:rsidR="00087F43" w:rsidRPr="00087F43" w:rsidRDefault="00087F43" w:rsidP="00087F43">
      <w:pPr>
        <w:jc w:val="right"/>
        <w:rPr>
          <w:rFonts w:ascii="Times New Roman" w:hAnsi="Times New Roman" w:cs="Times New Roman"/>
          <w:sz w:val="32"/>
          <w:szCs w:val="32"/>
        </w:rPr>
      </w:pPr>
      <w:r w:rsidRPr="00087F43">
        <w:rPr>
          <w:rFonts w:ascii="Times New Roman" w:hAnsi="Times New Roman" w:cs="Times New Roman"/>
          <w:sz w:val="32"/>
          <w:szCs w:val="32"/>
        </w:rPr>
        <w:t xml:space="preserve">Каракчиева Зинаида Ивановна, </w:t>
      </w:r>
    </w:p>
    <w:p w:rsidR="00087F43" w:rsidRPr="00087F43" w:rsidRDefault="00087F43" w:rsidP="00087F43">
      <w:pPr>
        <w:jc w:val="right"/>
        <w:rPr>
          <w:rFonts w:ascii="Times New Roman" w:hAnsi="Times New Roman" w:cs="Times New Roman"/>
        </w:rPr>
      </w:pPr>
      <w:r w:rsidRPr="00087F43">
        <w:rPr>
          <w:rFonts w:ascii="Times New Roman" w:hAnsi="Times New Roman" w:cs="Times New Roman"/>
          <w:sz w:val="32"/>
          <w:szCs w:val="32"/>
        </w:rPr>
        <w:t>учитель коми языка</w:t>
      </w:r>
      <w:r w:rsidRPr="00087F43">
        <w:rPr>
          <w:rFonts w:ascii="Times New Roman" w:hAnsi="Times New Roman" w:cs="Times New Roman"/>
        </w:rPr>
        <w:t xml:space="preserve">. </w:t>
      </w: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Pr="00087F43" w:rsidRDefault="00087F43" w:rsidP="00087F43">
      <w:pPr>
        <w:jc w:val="center"/>
        <w:rPr>
          <w:rFonts w:ascii="Times New Roman" w:hAnsi="Times New Roman" w:cs="Times New Roman"/>
          <w:sz w:val="28"/>
          <w:szCs w:val="28"/>
        </w:rPr>
      </w:pPr>
      <w:r w:rsidRPr="00087F43">
        <w:rPr>
          <w:rFonts w:ascii="Times New Roman" w:hAnsi="Times New Roman" w:cs="Times New Roman"/>
          <w:sz w:val="28"/>
          <w:szCs w:val="28"/>
        </w:rPr>
        <w:t xml:space="preserve">п. </w:t>
      </w:r>
      <w:proofErr w:type="spellStart"/>
      <w:r w:rsidRPr="00087F43">
        <w:rPr>
          <w:rFonts w:ascii="Times New Roman" w:hAnsi="Times New Roman" w:cs="Times New Roman"/>
          <w:sz w:val="28"/>
          <w:szCs w:val="28"/>
        </w:rPr>
        <w:t>Аджером</w:t>
      </w:r>
      <w:proofErr w:type="spellEnd"/>
    </w:p>
    <w:p w:rsidR="00087F43" w:rsidRPr="00087F43" w:rsidRDefault="00087F43" w:rsidP="00087F43">
      <w:pPr>
        <w:jc w:val="center"/>
        <w:rPr>
          <w:rFonts w:ascii="Times New Roman" w:hAnsi="Times New Roman" w:cs="Times New Roman"/>
          <w:sz w:val="28"/>
          <w:szCs w:val="28"/>
        </w:rPr>
      </w:pPr>
      <w:r w:rsidRPr="00087F43">
        <w:rPr>
          <w:rFonts w:ascii="Times New Roman" w:hAnsi="Times New Roman" w:cs="Times New Roman"/>
          <w:sz w:val="28"/>
          <w:szCs w:val="28"/>
        </w:rPr>
        <w:t xml:space="preserve">2015г. </w:t>
      </w:r>
    </w:p>
    <w:p w:rsidR="00087F43" w:rsidRDefault="00087F43" w:rsidP="00087F43">
      <w:pPr>
        <w:jc w:val="center"/>
        <w:rPr>
          <w:sz w:val="28"/>
          <w:szCs w:val="28"/>
        </w:rPr>
      </w:pPr>
    </w:p>
    <w:p w:rsidR="00087F43" w:rsidRPr="00307FC8" w:rsidRDefault="00087F43" w:rsidP="00087F43">
      <w:pPr>
        <w:spacing w:line="20" w:lineRule="atLeast"/>
        <w:jc w:val="center"/>
        <w:rPr>
          <w:rFonts w:ascii="Times New Roman" w:hAnsi="Times New Roman" w:cs="Times New Roman"/>
          <w:b/>
          <w:sz w:val="36"/>
          <w:szCs w:val="36"/>
        </w:rPr>
      </w:pPr>
      <w:r w:rsidRPr="00307FC8">
        <w:rPr>
          <w:rFonts w:ascii="Times New Roman" w:hAnsi="Times New Roman" w:cs="Times New Roman"/>
          <w:b/>
          <w:sz w:val="36"/>
          <w:szCs w:val="36"/>
        </w:rPr>
        <w:t>В жизни всегда есть место подвигу</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«Достаточно мгновения, чтобы стать героем,</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Но необходима целая жизнь,</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Чтобы стать достойным человеком»</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 xml:space="preserve">Поль </w:t>
      </w:r>
      <w:proofErr w:type="spellStart"/>
      <w:r w:rsidRPr="00307FC8">
        <w:rPr>
          <w:rFonts w:ascii="Times New Roman" w:hAnsi="Times New Roman" w:cs="Times New Roman"/>
          <w:sz w:val="28"/>
          <w:szCs w:val="28"/>
        </w:rPr>
        <w:t>Брюла</w:t>
      </w:r>
      <w:proofErr w:type="spellEnd"/>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b/>
          <w:sz w:val="28"/>
          <w:szCs w:val="28"/>
        </w:rPr>
        <w:t>Объект исследования</w:t>
      </w:r>
      <w:r w:rsidRPr="00307FC8">
        <w:rPr>
          <w:rFonts w:ascii="Times New Roman" w:hAnsi="Times New Roman" w:cs="Times New Roman"/>
          <w:sz w:val="28"/>
          <w:szCs w:val="28"/>
        </w:rPr>
        <w:t xml:space="preserve">: биография и подвиг земляка - Киселёва Николая Васильевича. </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b/>
          <w:sz w:val="28"/>
          <w:szCs w:val="28"/>
        </w:rPr>
        <w:t xml:space="preserve">Предмет </w:t>
      </w:r>
      <w:proofErr w:type="spellStart"/>
      <w:r w:rsidRPr="00307FC8">
        <w:rPr>
          <w:rFonts w:ascii="Times New Roman" w:hAnsi="Times New Roman" w:cs="Times New Roman"/>
          <w:b/>
          <w:sz w:val="28"/>
          <w:szCs w:val="28"/>
        </w:rPr>
        <w:t>исследования</w:t>
      </w:r>
      <w:proofErr w:type="gramStart"/>
      <w:r w:rsidRPr="00307FC8">
        <w:rPr>
          <w:rFonts w:ascii="Times New Roman" w:hAnsi="Times New Roman" w:cs="Times New Roman"/>
          <w:b/>
          <w:sz w:val="28"/>
          <w:szCs w:val="28"/>
        </w:rPr>
        <w:t>:</w:t>
      </w:r>
      <w:r w:rsidRPr="00307FC8">
        <w:rPr>
          <w:rFonts w:ascii="Times New Roman" w:hAnsi="Times New Roman" w:cs="Times New Roman"/>
          <w:sz w:val="28"/>
          <w:szCs w:val="28"/>
        </w:rPr>
        <w:t>в</w:t>
      </w:r>
      <w:proofErr w:type="gramEnd"/>
      <w:r w:rsidRPr="00307FC8">
        <w:rPr>
          <w:rFonts w:ascii="Times New Roman" w:hAnsi="Times New Roman" w:cs="Times New Roman"/>
          <w:sz w:val="28"/>
          <w:szCs w:val="28"/>
        </w:rPr>
        <w:t>оспоминание</w:t>
      </w:r>
      <w:proofErr w:type="spellEnd"/>
      <w:r w:rsidRPr="00307FC8">
        <w:rPr>
          <w:rFonts w:ascii="Times New Roman" w:hAnsi="Times New Roman" w:cs="Times New Roman"/>
          <w:sz w:val="28"/>
          <w:szCs w:val="28"/>
        </w:rPr>
        <w:t xml:space="preserve"> родителей, одноклассников, учителей, самого Николая Васильевича, фотографии и документы из семейного архива. </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b/>
          <w:sz w:val="28"/>
          <w:szCs w:val="28"/>
        </w:rPr>
        <w:t>Проблема</w:t>
      </w:r>
      <w:r w:rsidRPr="00307FC8">
        <w:rPr>
          <w:rFonts w:ascii="Times New Roman" w:hAnsi="Times New Roman" w:cs="Times New Roman"/>
          <w:sz w:val="28"/>
          <w:szCs w:val="28"/>
        </w:rPr>
        <w:t xml:space="preserve">: можно ли стать героем в мирное время. </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b/>
          <w:sz w:val="28"/>
          <w:szCs w:val="28"/>
        </w:rPr>
        <w:t>Гипотеза:</w:t>
      </w:r>
      <w:r w:rsidRPr="00307FC8">
        <w:rPr>
          <w:rFonts w:ascii="Times New Roman" w:hAnsi="Times New Roman" w:cs="Times New Roman"/>
          <w:sz w:val="28"/>
          <w:szCs w:val="28"/>
        </w:rPr>
        <w:t xml:space="preserve"> героями не рождаются, ими становятся. </w:t>
      </w:r>
    </w:p>
    <w:p w:rsidR="00087F43" w:rsidRPr="00307FC8" w:rsidRDefault="00087F43" w:rsidP="00087F43">
      <w:pPr>
        <w:spacing w:line="20" w:lineRule="atLeast"/>
        <w:rPr>
          <w:rFonts w:ascii="Times New Roman" w:hAnsi="Times New Roman" w:cs="Times New Roman"/>
          <w:color w:val="000000" w:themeColor="text1"/>
          <w:sz w:val="28"/>
          <w:szCs w:val="28"/>
        </w:rPr>
      </w:pPr>
      <w:r w:rsidRPr="00307FC8">
        <w:rPr>
          <w:rFonts w:ascii="Times New Roman" w:hAnsi="Times New Roman" w:cs="Times New Roman"/>
          <w:b/>
          <w:color w:val="000000" w:themeColor="text1"/>
          <w:sz w:val="28"/>
          <w:szCs w:val="28"/>
        </w:rPr>
        <w:t>Актуальность</w:t>
      </w:r>
      <w:r w:rsidRPr="00307FC8">
        <w:rPr>
          <w:rFonts w:ascii="Times New Roman" w:hAnsi="Times New Roman" w:cs="Times New Roman"/>
          <w:color w:val="000000" w:themeColor="text1"/>
          <w:sz w:val="28"/>
          <w:szCs w:val="28"/>
        </w:rPr>
        <w:t xml:space="preserve"> заключается в необходимости сохранения в памяти подрастающего поколения подвига, героизма Киселева Николая Васильевича. </w:t>
      </w:r>
    </w:p>
    <w:p w:rsidR="00087F43" w:rsidRPr="00307FC8" w:rsidRDefault="00087F43" w:rsidP="00087F43">
      <w:pPr>
        <w:spacing w:line="20" w:lineRule="atLeast"/>
        <w:rPr>
          <w:rFonts w:ascii="Times New Roman" w:hAnsi="Times New Roman" w:cs="Times New Roman"/>
          <w:color w:val="000000" w:themeColor="text1"/>
          <w:sz w:val="28"/>
          <w:szCs w:val="28"/>
        </w:rPr>
      </w:pPr>
      <w:r w:rsidRPr="00307FC8">
        <w:rPr>
          <w:rFonts w:ascii="Times New Roman" w:hAnsi="Times New Roman" w:cs="Times New Roman"/>
          <w:b/>
          <w:color w:val="000000" w:themeColor="text1"/>
          <w:sz w:val="28"/>
          <w:szCs w:val="28"/>
        </w:rPr>
        <w:t>Цель работы</w:t>
      </w:r>
      <w:r w:rsidRPr="00307FC8">
        <w:rPr>
          <w:rFonts w:ascii="Times New Roman" w:hAnsi="Times New Roman" w:cs="Times New Roman"/>
          <w:color w:val="000000" w:themeColor="text1"/>
          <w:sz w:val="28"/>
          <w:szCs w:val="28"/>
        </w:rPr>
        <w:t xml:space="preserve">: доказать на личном примере Киселева Николая Васильевича, что в жизни всегда есть место подвигу и что героями не рождаются, ими становятся. </w:t>
      </w:r>
    </w:p>
    <w:p w:rsidR="00087F43" w:rsidRPr="00307FC8" w:rsidRDefault="00087F43" w:rsidP="00087F43">
      <w:pPr>
        <w:spacing w:line="20" w:lineRule="atLeast"/>
        <w:rPr>
          <w:rFonts w:ascii="Times New Roman" w:hAnsi="Times New Roman" w:cs="Times New Roman"/>
          <w:b/>
          <w:sz w:val="28"/>
          <w:szCs w:val="28"/>
        </w:rPr>
      </w:pPr>
      <w:r w:rsidRPr="00307FC8">
        <w:rPr>
          <w:rFonts w:ascii="Times New Roman" w:hAnsi="Times New Roman" w:cs="Times New Roman"/>
          <w:b/>
          <w:sz w:val="28"/>
          <w:szCs w:val="28"/>
        </w:rPr>
        <w:t xml:space="preserve">Задачи: </w:t>
      </w:r>
    </w:p>
    <w:p w:rsidR="00087F43" w:rsidRPr="00307FC8" w:rsidRDefault="00087F43" w:rsidP="00087F43">
      <w:pPr>
        <w:pStyle w:val="a3"/>
        <w:numPr>
          <w:ilvl w:val="0"/>
          <w:numId w:val="1"/>
        </w:numPr>
        <w:spacing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Изучить документы, фотографии из семейного архива </w:t>
      </w:r>
    </w:p>
    <w:p w:rsidR="00087F43" w:rsidRPr="00307FC8" w:rsidRDefault="00087F43" w:rsidP="00087F43">
      <w:pPr>
        <w:pStyle w:val="a3"/>
        <w:numPr>
          <w:ilvl w:val="0"/>
          <w:numId w:val="1"/>
        </w:numPr>
        <w:spacing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Провести интервью с родными, одноклассниками, учителями, Киселевым Николаем Васильевичем. </w:t>
      </w:r>
    </w:p>
    <w:p w:rsidR="00087F43" w:rsidRPr="00307FC8" w:rsidRDefault="00087F43" w:rsidP="00087F43">
      <w:pPr>
        <w:pStyle w:val="a3"/>
        <w:numPr>
          <w:ilvl w:val="0"/>
          <w:numId w:val="1"/>
        </w:numPr>
        <w:spacing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Обобщить и систематизировать информацию о жизненном пути и подвиге. </w:t>
      </w:r>
    </w:p>
    <w:p w:rsidR="00087F43" w:rsidRPr="00307FC8" w:rsidRDefault="00087F43" w:rsidP="00087F43">
      <w:pPr>
        <w:pStyle w:val="a3"/>
        <w:numPr>
          <w:ilvl w:val="0"/>
          <w:numId w:val="1"/>
        </w:numPr>
        <w:spacing w:line="20" w:lineRule="atLeast"/>
        <w:rPr>
          <w:rFonts w:ascii="Times New Roman" w:hAnsi="Times New Roman" w:cs="Times New Roman"/>
          <w:sz w:val="28"/>
          <w:szCs w:val="28"/>
        </w:rPr>
      </w:pPr>
      <w:r w:rsidRPr="00307FC8">
        <w:rPr>
          <w:rFonts w:ascii="Times New Roman" w:hAnsi="Times New Roman" w:cs="Times New Roman"/>
          <w:sz w:val="28"/>
          <w:szCs w:val="28"/>
        </w:rPr>
        <w:t>Привлечь интерес моих сверстников к изучению истории малой Родины через судьбу человека, совершившего героический подвиг.</w:t>
      </w:r>
    </w:p>
    <w:p w:rsidR="00087F43" w:rsidRPr="00307FC8" w:rsidRDefault="00087F43" w:rsidP="00087F43">
      <w:pPr>
        <w:spacing w:line="20" w:lineRule="atLeast"/>
        <w:rPr>
          <w:rFonts w:ascii="Times New Roman" w:hAnsi="Times New Roman" w:cs="Times New Roman"/>
          <w:b/>
          <w:sz w:val="28"/>
          <w:szCs w:val="28"/>
        </w:rPr>
      </w:pPr>
      <w:r w:rsidRPr="00307FC8">
        <w:rPr>
          <w:rFonts w:ascii="Times New Roman" w:hAnsi="Times New Roman" w:cs="Times New Roman"/>
          <w:b/>
          <w:sz w:val="28"/>
          <w:szCs w:val="28"/>
        </w:rPr>
        <w:t>Методы исследования:</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 </w:t>
      </w:r>
      <w:proofErr w:type="spellStart"/>
      <w:r w:rsidRPr="00307FC8">
        <w:rPr>
          <w:rFonts w:ascii="Times New Roman" w:hAnsi="Times New Roman" w:cs="Times New Roman"/>
          <w:sz w:val="28"/>
          <w:szCs w:val="28"/>
        </w:rPr>
        <w:t>сбор</w:t>
      </w:r>
      <w:proofErr w:type="gramStart"/>
      <w:r w:rsidRPr="00307FC8">
        <w:rPr>
          <w:rFonts w:ascii="Times New Roman" w:hAnsi="Times New Roman" w:cs="Times New Roman"/>
          <w:sz w:val="28"/>
          <w:szCs w:val="28"/>
        </w:rPr>
        <w:t>,а</w:t>
      </w:r>
      <w:proofErr w:type="gramEnd"/>
      <w:r w:rsidRPr="00307FC8">
        <w:rPr>
          <w:rFonts w:ascii="Times New Roman" w:hAnsi="Times New Roman" w:cs="Times New Roman"/>
          <w:sz w:val="28"/>
          <w:szCs w:val="28"/>
        </w:rPr>
        <w:t>нализ,систематизация</w:t>
      </w:r>
      <w:proofErr w:type="spellEnd"/>
      <w:r w:rsidRPr="00307FC8">
        <w:rPr>
          <w:rFonts w:ascii="Times New Roman" w:hAnsi="Times New Roman" w:cs="Times New Roman"/>
          <w:sz w:val="28"/>
          <w:szCs w:val="28"/>
        </w:rPr>
        <w:t xml:space="preserve"> материалов, интервьюирование.   </w:t>
      </w:r>
    </w:p>
    <w:p w:rsidR="00087F43" w:rsidRDefault="00087F43" w:rsidP="00087F43">
      <w:pPr>
        <w:spacing w:line="20" w:lineRule="atLeast"/>
        <w:rPr>
          <w:rFonts w:ascii="Times New Roman" w:hAnsi="Times New Roman" w:cs="Times New Roman"/>
          <w:b/>
          <w:sz w:val="28"/>
          <w:szCs w:val="28"/>
        </w:rPr>
      </w:pPr>
    </w:p>
    <w:p w:rsidR="00087F43" w:rsidRDefault="00087F43" w:rsidP="00087F43">
      <w:pPr>
        <w:spacing w:line="20" w:lineRule="atLeast"/>
        <w:rPr>
          <w:rFonts w:ascii="Times New Roman" w:hAnsi="Times New Roman" w:cs="Times New Roman"/>
          <w:b/>
          <w:sz w:val="28"/>
          <w:szCs w:val="28"/>
        </w:rPr>
      </w:pPr>
    </w:p>
    <w:p w:rsidR="00087F43" w:rsidRDefault="00087F43" w:rsidP="00087F43">
      <w:pPr>
        <w:spacing w:line="20" w:lineRule="atLeast"/>
        <w:rPr>
          <w:rFonts w:ascii="Times New Roman" w:hAnsi="Times New Roman" w:cs="Times New Roman"/>
          <w:b/>
          <w:sz w:val="28"/>
          <w:szCs w:val="28"/>
        </w:rPr>
      </w:pPr>
    </w:p>
    <w:p w:rsidR="00087F43" w:rsidRDefault="00087F43" w:rsidP="00087F43">
      <w:pPr>
        <w:spacing w:line="20" w:lineRule="atLeast"/>
        <w:rPr>
          <w:rFonts w:ascii="Times New Roman" w:hAnsi="Times New Roman" w:cs="Times New Roman"/>
          <w:b/>
          <w:sz w:val="28"/>
          <w:szCs w:val="28"/>
        </w:rPr>
      </w:pPr>
    </w:p>
    <w:p w:rsidR="00087F43" w:rsidRPr="00307FC8" w:rsidRDefault="00087F43" w:rsidP="00087F43">
      <w:pPr>
        <w:spacing w:line="20" w:lineRule="atLeast"/>
        <w:rPr>
          <w:rFonts w:ascii="Times New Roman" w:hAnsi="Times New Roman" w:cs="Times New Roman"/>
          <w:b/>
          <w:sz w:val="28"/>
          <w:szCs w:val="28"/>
        </w:rPr>
      </w:pPr>
      <w:r w:rsidRPr="00307FC8">
        <w:rPr>
          <w:rFonts w:ascii="Times New Roman" w:hAnsi="Times New Roman" w:cs="Times New Roman"/>
          <w:b/>
          <w:sz w:val="28"/>
          <w:szCs w:val="28"/>
        </w:rPr>
        <w:t xml:space="preserve">Введение  </w:t>
      </w:r>
    </w:p>
    <w:p w:rsidR="00087F43" w:rsidRPr="00307FC8" w:rsidRDefault="00087F43" w:rsidP="00087F43">
      <w:pPr>
        <w:spacing w:after="0"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Я задумалась над вопросами: можно ли совершить подвиг и стать героем не на войне. Есть ли в наше время место подвигу. Есть ли среди жителей села герои, которыми гордятся односельчане, школа. В архиве истории школы за 2001 год я нашла фотографию. На </w:t>
      </w:r>
      <w:proofErr w:type="gramStart"/>
      <w:r w:rsidRPr="00307FC8">
        <w:rPr>
          <w:rFonts w:ascii="Times New Roman" w:hAnsi="Times New Roman" w:cs="Times New Roman"/>
          <w:sz w:val="28"/>
          <w:szCs w:val="28"/>
        </w:rPr>
        <w:t>котором</w:t>
      </w:r>
      <w:proofErr w:type="gramEnd"/>
      <w:r w:rsidRPr="00307FC8">
        <w:rPr>
          <w:rFonts w:ascii="Times New Roman" w:hAnsi="Times New Roman" w:cs="Times New Roman"/>
          <w:sz w:val="28"/>
          <w:szCs w:val="28"/>
        </w:rPr>
        <w:t xml:space="preserve"> было запечатлено вручение медали «За спасение погибавших» ученику 7 класса – Киселеву Николаю. Я решила исследовать этот героический поступок.</w:t>
      </w:r>
    </w:p>
    <w:p w:rsidR="00087F43" w:rsidRPr="00307FC8" w:rsidRDefault="00087F43" w:rsidP="00087F43">
      <w:pPr>
        <w:spacing w:after="0"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В словаре Владимира Владимировича Даля я вычитала, что Подвиг – это героический, самоотверженный поступок. А подвиг во имя спасения жизни людей – бессмертен. </w:t>
      </w:r>
    </w:p>
    <w:p w:rsidR="00087F43" w:rsidRPr="00307FC8" w:rsidRDefault="00087F43" w:rsidP="00087F43">
      <w:pPr>
        <w:spacing w:after="0" w:line="20" w:lineRule="atLeast"/>
        <w:contextualSpacing/>
        <w:rPr>
          <w:rFonts w:ascii="Times New Roman" w:eastAsia="Times New Roman" w:hAnsi="Times New Roman" w:cs="Times New Roman"/>
          <w:color w:val="D16349"/>
          <w:sz w:val="28"/>
          <w:szCs w:val="28"/>
        </w:rPr>
      </w:pPr>
      <w:r w:rsidRPr="00307FC8">
        <w:rPr>
          <w:rFonts w:ascii="Times New Roman" w:hAnsi="Times New Roman" w:cs="Times New Roman"/>
          <w:color w:val="000000" w:themeColor="text1"/>
          <w:kern w:val="24"/>
          <w:sz w:val="28"/>
          <w:szCs w:val="28"/>
        </w:rPr>
        <w:t>Настоящий герой – это тот человек, который совершил героический поступок. Героем может стать каждый, даже обыкновенный человек, если он приложит усилия и усердие. Герой может прославиться на всю страну, а может, о его подвиге никто и не узнает. Главное – не быть равнодушным к людям. И, если понадобится кому-то твоя помощь, отбросив страх, нужно помочь людям, как это делают спасатели или пожарные.</w:t>
      </w:r>
    </w:p>
    <w:p w:rsidR="00087F43" w:rsidRPr="00307FC8" w:rsidRDefault="00087F43" w:rsidP="00087F43">
      <w:pPr>
        <w:spacing w:line="20" w:lineRule="atLeast"/>
        <w:jc w:val="center"/>
        <w:rPr>
          <w:rFonts w:ascii="Times New Roman" w:hAnsi="Times New Roman" w:cs="Times New Roman"/>
          <w:b/>
          <w:sz w:val="36"/>
          <w:szCs w:val="36"/>
        </w:rPr>
      </w:pPr>
      <w:r w:rsidRPr="00307FC8">
        <w:rPr>
          <w:rFonts w:ascii="Times New Roman" w:hAnsi="Times New Roman" w:cs="Times New Roman"/>
          <w:b/>
          <w:sz w:val="36"/>
          <w:szCs w:val="36"/>
        </w:rPr>
        <w:t xml:space="preserve">Каким он парнем был </w:t>
      </w:r>
    </w:p>
    <w:p w:rsidR="00087F43" w:rsidRPr="00307FC8" w:rsidRDefault="00087F43" w:rsidP="00087F43">
      <w:pPr>
        <w:spacing w:line="20" w:lineRule="atLeast"/>
        <w:rPr>
          <w:rFonts w:ascii="Times New Roman" w:hAnsi="Times New Roman" w:cs="Times New Roman"/>
          <w:b/>
          <w:color w:val="000000" w:themeColor="text1"/>
          <w:sz w:val="28"/>
          <w:szCs w:val="28"/>
        </w:rPr>
      </w:pPr>
      <w:r w:rsidRPr="00307FC8">
        <w:rPr>
          <w:rFonts w:ascii="Times New Roman" w:hAnsi="Times New Roman" w:cs="Times New Roman"/>
          <w:b/>
          <w:color w:val="000000" w:themeColor="text1"/>
          <w:sz w:val="28"/>
          <w:szCs w:val="28"/>
        </w:rPr>
        <w:t xml:space="preserve">Обычная биография  </w:t>
      </w:r>
    </w:p>
    <w:p w:rsidR="00087F43" w:rsidRPr="00307FC8" w:rsidRDefault="00087F43" w:rsidP="00087F43">
      <w:pPr>
        <w:pStyle w:val="a4"/>
        <w:spacing w:before="0" w:beforeAutospacing="0" w:after="0" w:afterAutospacing="0" w:line="20" w:lineRule="atLeast"/>
        <w:rPr>
          <w:rFonts w:eastAsiaTheme="minorEastAsia"/>
          <w:color w:val="000000" w:themeColor="text1"/>
          <w:kern w:val="24"/>
          <w:sz w:val="28"/>
          <w:szCs w:val="28"/>
        </w:rPr>
      </w:pPr>
      <w:r w:rsidRPr="00307FC8">
        <w:rPr>
          <w:rFonts w:eastAsiaTheme="minorEastAsia"/>
          <w:color w:val="000000" w:themeColor="text1"/>
          <w:kern w:val="24"/>
          <w:sz w:val="28"/>
          <w:szCs w:val="28"/>
        </w:rPr>
        <w:t xml:space="preserve">Родился 18 декабря 1987 года в селе </w:t>
      </w:r>
      <w:proofErr w:type="spellStart"/>
      <w:r w:rsidRPr="00307FC8">
        <w:rPr>
          <w:rFonts w:eastAsiaTheme="minorEastAsia"/>
          <w:color w:val="000000" w:themeColor="text1"/>
          <w:kern w:val="24"/>
          <w:sz w:val="28"/>
          <w:szCs w:val="28"/>
        </w:rPr>
        <w:t>Пезмог</w:t>
      </w:r>
      <w:proofErr w:type="spellEnd"/>
      <w:r w:rsidRPr="00307FC8">
        <w:rPr>
          <w:rFonts w:eastAsiaTheme="minorEastAsia"/>
          <w:color w:val="000000" w:themeColor="text1"/>
          <w:kern w:val="24"/>
          <w:sz w:val="28"/>
          <w:szCs w:val="28"/>
        </w:rPr>
        <w:t xml:space="preserve"> в семье Киселевых Нины Ивановны и Василия Михайловича. В семье было трое детей, Коля был младшим.</w:t>
      </w:r>
    </w:p>
    <w:p w:rsidR="00087F43" w:rsidRPr="00307FC8" w:rsidRDefault="00087F43" w:rsidP="00087F43">
      <w:pPr>
        <w:pStyle w:val="a4"/>
        <w:spacing w:before="0" w:beforeAutospacing="0" w:after="0" w:afterAutospacing="0" w:line="20" w:lineRule="atLeast"/>
        <w:rPr>
          <w:rFonts w:eastAsiaTheme="minorEastAsia"/>
          <w:color w:val="000000" w:themeColor="text1"/>
          <w:kern w:val="24"/>
          <w:sz w:val="28"/>
          <w:szCs w:val="28"/>
        </w:rPr>
      </w:pPr>
      <w:r w:rsidRPr="00307FC8">
        <w:rPr>
          <w:rFonts w:eastAsiaTheme="minorEastAsia"/>
          <w:color w:val="000000" w:themeColor="text1"/>
          <w:kern w:val="24"/>
          <w:sz w:val="28"/>
          <w:szCs w:val="28"/>
        </w:rPr>
        <w:t xml:space="preserve">В 1994 году пошел в школу, где был аккуратным и дисциплинированным учеником. По характеру – </w:t>
      </w:r>
      <w:proofErr w:type="gramStart"/>
      <w:r w:rsidRPr="00307FC8">
        <w:rPr>
          <w:rFonts w:eastAsiaTheme="minorEastAsia"/>
          <w:color w:val="000000" w:themeColor="text1"/>
          <w:kern w:val="24"/>
          <w:sz w:val="28"/>
          <w:szCs w:val="28"/>
        </w:rPr>
        <w:t>уравновешенный</w:t>
      </w:r>
      <w:proofErr w:type="gramEnd"/>
      <w:r w:rsidRPr="00307FC8">
        <w:rPr>
          <w:rFonts w:eastAsiaTheme="minorEastAsia"/>
          <w:color w:val="000000" w:themeColor="text1"/>
          <w:kern w:val="24"/>
          <w:sz w:val="28"/>
          <w:szCs w:val="28"/>
        </w:rPr>
        <w:t>, немного задумчивый, неконфликтный.</w:t>
      </w:r>
    </w:p>
    <w:p w:rsidR="00087F43" w:rsidRPr="00307FC8" w:rsidRDefault="00087F43" w:rsidP="00087F43">
      <w:pPr>
        <w:pStyle w:val="a4"/>
        <w:spacing w:before="0" w:beforeAutospacing="0" w:after="0" w:afterAutospacing="0" w:line="20" w:lineRule="atLeast"/>
        <w:rPr>
          <w:color w:val="000000" w:themeColor="text1"/>
          <w:sz w:val="28"/>
          <w:szCs w:val="28"/>
        </w:rPr>
      </w:pPr>
      <w:r w:rsidRPr="00307FC8">
        <w:rPr>
          <w:rFonts w:eastAsiaTheme="minorEastAsia"/>
          <w:color w:val="000000" w:themeColor="text1"/>
          <w:kern w:val="24"/>
          <w:sz w:val="28"/>
          <w:szCs w:val="28"/>
        </w:rPr>
        <w:t xml:space="preserve">Из воспоминаний классного руководителя, Ивашовой </w:t>
      </w:r>
      <w:proofErr w:type="spellStart"/>
      <w:r w:rsidRPr="00307FC8">
        <w:rPr>
          <w:rFonts w:eastAsiaTheme="minorEastAsia"/>
          <w:color w:val="000000" w:themeColor="text1"/>
          <w:kern w:val="24"/>
          <w:sz w:val="28"/>
          <w:szCs w:val="28"/>
        </w:rPr>
        <w:t>Эмилии</w:t>
      </w:r>
      <w:proofErr w:type="spellEnd"/>
      <w:r w:rsidRPr="00307FC8">
        <w:rPr>
          <w:rFonts w:eastAsiaTheme="minorEastAsia"/>
          <w:color w:val="000000" w:themeColor="text1"/>
          <w:kern w:val="24"/>
          <w:sz w:val="28"/>
          <w:szCs w:val="28"/>
        </w:rPr>
        <w:t xml:space="preserve"> Васильевны: </w:t>
      </w:r>
    </w:p>
    <w:p w:rsidR="00087F43" w:rsidRPr="00307FC8" w:rsidRDefault="00087F43" w:rsidP="00087F43">
      <w:pPr>
        <w:pStyle w:val="a4"/>
        <w:spacing w:before="0" w:beforeAutospacing="0" w:after="0" w:afterAutospacing="0" w:line="20" w:lineRule="atLeast"/>
        <w:rPr>
          <w:rFonts w:eastAsiaTheme="minorEastAsia"/>
          <w:color w:val="000000" w:themeColor="text1"/>
          <w:kern w:val="24"/>
          <w:sz w:val="28"/>
          <w:szCs w:val="28"/>
        </w:rPr>
      </w:pPr>
      <w:r w:rsidRPr="00307FC8">
        <w:rPr>
          <w:rFonts w:eastAsiaTheme="minorEastAsia"/>
          <w:color w:val="000000" w:themeColor="text1"/>
          <w:kern w:val="24"/>
          <w:sz w:val="28"/>
          <w:szCs w:val="28"/>
        </w:rPr>
        <w:t xml:space="preserve">«Коля пользовался уважением у своих одноклассников, с его мнением считались. Он был добросовестным, ответственным учеником, всегда выполнял как временные, так и постоянные общественные поручения». </w:t>
      </w:r>
    </w:p>
    <w:p w:rsidR="00087F43" w:rsidRPr="00307FC8" w:rsidRDefault="00087F43" w:rsidP="00087F43">
      <w:pPr>
        <w:pStyle w:val="a4"/>
        <w:spacing w:before="0" w:beforeAutospacing="0" w:after="0" w:afterAutospacing="0" w:line="20" w:lineRule="atLeast"/>
        <w:rPr>
          <w:color w:val="000000" w:themeColor="text1"/>
          <w:sz w:val="28"/>
          <w:szCs w:val="28"/>
        </w:rPr>
      </w:pPr>
      <w:proofErr w:type="gramStart"/>
      <w:r w:rsidRPr="00307FC8">
        <w:rPr>
          <w:rFonts w:eastAsiaTheme="minorEastAsia"/>
          <w:color w:val="000000" w:themeColor="text1"/>
          <w:kern w:val="24"/>
          <w:sz w:val="28"/>
          <w:szCs w:val="28"/>
        </w:rPr>
        <w:t>Закончил школу</w:t>
      </w:r>
      <w:proofErr w:type="gramEnd"/>
      <w:r w:rsidRPr="00307FC8">
        <w:rPr>
          <w:rFonts w:eastAsiaTheme="minorEastAsia"/>
          <w:color w:val="000000" w:themeColor="text1"/>
          <w:kern w:val="24"/>
          <w:sz w:val="28"/>
          <w:szCs w:val="28"/>
        </w:rPr>
        <w:t xml:space="preserve"> в 2005 году с серебряной медалью</w:t>
      </w:r>
    </w:p>
    <w:p w:rsidR="00087F43" w:rsidRPr="009E2F04" w:rsidRDefault="00087F43" w:rsidP="00087F43">
      <w:pPr>
        <w:spacing w:after="0" w:line="20" w:lineRule="atLeast"/>
        <w:contextualSpacing/>
        <w:rPr>
          <w:rFonts w:ascii="Times New Roman" w:eastAsia="Times New Roman" w:hAnsi="Times New Roman" w:cs="Times New Roman"/>
          <w:color w:val="000000" w:themeColor="text1"/>
          <w:sz w:val="28"/>
          <w:szCs w:val="28"/>
        </w:rPr>
      </w:pPr>
      <w:r w:rsidRPr="00307FC8">
        <w:rPr>
          <w:rFonts w:ascii="Times New Roman" w:hAnsi="Times New Roman" w:cs="Times New Roman"/>
          <w:color w:val="000000" w:themeColor="text1"/>
          <w:kern w:val="24"/>
          <w:sz w:val="28"/>
          <w:szCs w:val="28"/>
        </w:rPr>
        <w:t xml:space="preserve">С 2005 года по 2010 год учился в КГПИ на факультете технологии и предпринимательства, специализация – автоматика и микропроцессорная техника. Окончил </w:t>
      </w:r>
      <w:proofErr w:type="spellStart"/>
      <w:r w:rsidRPr="00307FC8">
        <w:rPr>
          <w:rFonts w:ascii="Times New Roman" w:hAnsi="Times New Roman" w:cs="Times New Roman"/>
          <w:color w:val="000000" w:themeColor="text1"/>
          <w:kern w:val="24"/>
          <w:sz w:val="28"/>
          <w:szCs w:val="28"/>
        </w:rPr>
        <w:t>скрасный</w:t>
      </w:r>
      <w:proofErr w:type="spellEnd"/>
      <w:r w:rsidRPr="00307FC8">
        <w:rPr>
          <w:rFonts w:ascii="Times New Roman" w:hAnsi="Times New Roman" w:cs="Times New Roman"/>
          <w:color w:val="000000" w:themeColor="text1"/>
          <w:kern w:val="24"/>
          <w:sz w:val="28"/>
          <w:szCs w:val="28"/>
        </w:rPr>
        <w:t xml:space="preserve"> дипломом.</w:t>
      </w:r>
    </w:p>
    <w:p w:rsidR="00087F43" w:rsidRPr="009E2F04" w:rsidRDefault="00087F43" w:rsidP="00087F43">
      <w:pPr>
        <w:spacing w:after="0" w:line="20" w:lineRule="atLeast"/>
        <w:contextualSpacing/>
        <w:rPr>
          <w:rFonts w:ascii="Times New Roman" w:eastAsia="Times New Roman" w:hAnsi="Times New Roman" w:cs="Times New Roman"/>
          <w:color w:val="000000" w:themeColor="text1"/>
          <w:sz w:val="28"/>
          <w:szCs w:val="28"/>
        </w:rPr>
      </w:pPr>
      <w:r w:rsidRPr="00307FC8">
        <w:rPr>
          <w:rFonts w:ascii="Times New Roman" w:hAnsi="Times New Roman" w:cs="Times New Roman"/>
          <w:color w:val="000000" w:themeColor="text1"/>
          <w:kern w:val="24"/>
          <w:sz w:val="28"/>
          <w:szCs w:val="28"/>
        </w:rPr>
        <w:t xml:space="preserve">4 ноября 2010 г забрали в армию. Служил в 33 отдельной бригаде оперативного назначения Волжской части 3526 ВВМВДРФ п. </w:t>
      </w:r>
      <w:proofErr w:type="gramStart"/>
      <w:r w:rsidRPr="00307FC8">
        <w:rPr>
          <w:rFonts w:ascii="Times New Roman" w:hAnsi="Times New Roman" w:cs="Times New Roman"/>
          <w:color w:val="000000" w:themeColor="text1"/>
          <w:kern w:val="24"/>
          <w:sz w:val="28"/>
          <w:szCs w:val="28"/>
        </w:rPr>
        <w:t>Лебяжье</w:t>
      </w:r>
      <w:proofErr w:type="gramEnd"/>
      <w:r w:rsidRPr="00307FC8">
        <w:rPr>
          <w:rFonts w:ascii="Times New Roman" w:hAnsi="Times New Roman" w:cs="Times New Roman"/>
          <w:color w:val="000000" w:themeColor="text1"/>
          <w:kern w:val="24"/>
          <w:sz w:val="28"/>
          <w:szCs w:val="28"/>
        </w:rPr>
        <w:t xml:space="preserve"> под Питером. Стрелок.</w:t>
      </w:r>
    </w:p>
    <w:p w:rsidR="00087F43" w:rsidRPr="00307FC8" w:rsidRDefault="00087F43" w:rsidP="00087F43">
      <w:pPr>
        <w:spacing w:after="0" w:line="20" w:lineRule="atLeast"/>
        <w:rPr>
          <w:rFonts w:ascii="Times New Roman" w:hAnsi="Times New Roman" w:cs="Times New Roman"/>
          <w:color w:val="000000" w:themeColor="text1"/>
          <w:sz w:val="28"/>
          <w:szCs w:val="28"/>
        </w:rPr>
      </w:pPr>
      <w:r w:rsidRPr="00307FC8">
        <w:rPr>
          <w:rFonts w:ascii="Times New Roman" w:hAnsi="Times New Roman" w:cs="Times New Roman"/>
          <w:color w:val="000000" w:themeColor="text1"/>
          <w:kern w:val="24"/>
          <w:sz w:val="28"/>
          <w:szCs w:val="28"/>
        </w:rPr>
        <w:t xml:space="preserve">С 9 апреля 2012 года работает в ОМВД России по </w:t>
      </w:r>
      <w:proofErr w:type="spellStart"/>
      <w:r w:rsidRPr="00307FC8">
        <w:rPr>
          <w:rFonts w:ascii="Times New Roman" w:hAnsi="Times New Roman" w:cs="Times New Roman"/>
          <w:color w:val="000000" w:themeColor="text1"/>
          <w:kern w:val="24"/>
          <w:sz w:val="28"/>
          <w:szCs w:val="28"/>
        </w:rPr>
        <w:t>Корткеросскому</w:t>
      </w:r>
      <w:proofErr w:type="spellEnd"/>
      <w:r w:rsidRPr="00307FC8">
        <w:rPr>
          <w:rFonts w:ascii="Times New Roman" w:hAnsi="Times New Roman" w:cs="Times New Roman"/>
          <w:color w:val="000000" w:themeColor="text1"/>
          <w:kern w:val="24"/>
          <w:sz w:val="28"/>
          <w:szCs w:val="28"/>
        </w:rPr>
        <w:t xml:space="preserve"> району. Сначала был на должности кинолога, потом перевели на должность полицейского водителя ППСП.</w:t>
      </w:r>
    </w:p>
    <w:p w:rsidR="00087F43" w:rsidRDefault="00087F43" w:rsidP="00087F43">
      <w:pPr>
        <w:spacing w:after="0" w:line="20" w:lineRule="atLeast"/>
        <w:rPr>
          <w:rFonts w:ascii="Times New Roman" w:hAnsi="Times New Roman" w:cs="Times New Roman"/>
          <w:color w:val="000000" w:themeColor="text1"/>
          <w:sz w:val="28"/>
          <w:szCs w:val="28"/>
        </w:rPr>
      </w:pPr>
      <w:r w:rsidRPr="00307FC8">
        <w:rPr>
          <w:rFonts w:ascii="Times New Roman" w:hAnsi="Times New Roman" w:cs="Times New Roman"/>
          <w:color w:val="000000" w:themeColor="text1"/>
          <w:sz w:val="28"/>
          <w:szCs w:val="28"/>
        </w:rPr>
        <w:t>С 18 июня 2013 года -  в ГИБДД инспектором ДПС.</w:t>
      </w:r>
    </w:p>
    <w:p w:rsidR="00087F43" w:rsidRDefault="00087F43" w:rsidP="00087F43">
      <w:pPr>
        <w:spacing w:after="0" w:line="20" w:lineRule="atLeast"/>
        <w:rPr>
          <w:rFonts w:ascii="Times New Roman" w:hAnsi="Times New Roman" w:cs="Times New Roman"/>
          <w:color w:val="000000" w:themeColor="text1"/>
          <w:sz w:val="28"/>
          <w:szCs w:val="28"/>
        </w:rPr>
      </w:pPr>
      <w:r w:rsidRPr="00307FC8">
        <w:rPr>
          <w:rFonts w:ascii="Times New Roman" w:hAnsi="Times New Roman" w:cs="Times New Roman"/>
          <w:color w:val="000000" w:themeColor="text1"/>
          <w:sz w:val="28"/>
          <w:szCs w:val="28"/>
        </w:rPr>
        <w:lastRenderedPageBreak/>
        <w:t xml:space="preserve">С 1 января 2015 года – </w:t>
      </w:r>
      <w:proofErr w:type="spellStart"/>
      <w:proofErr w:type="gramStart"/>
      <w:r w:rsidRPr="00307FC8">
        <w:rPr>
          <w:rFonts w:ascii="Times New Roman" w:hAnsi="Times New Roman" w:cs="Times New Roman"/>
          <w:color w:val="000000" w:themeColor="text1"/>
          <w:sz w:val="28"/>
          <w:szCs w:val="28"/>
        </w:rPr>
        <w:t>гос</w:t>
      </w:r>
      <w:proofErr w:type="spellEnd"/>
      <w:r w:rsidRPr="00307FC8">
        <w:rPr>
          <w:rFonts w:ascii="Times New Roman" w:hAnsi="Times New Roman" w:cs="Times New Roman"/>
          <w:color w:val="000000" w:themeColor="text1"/>
          <w:sz w:val="28"/>
          <w:szCs w:val="28"/>
        </w:rPr>
        <w:t>. инспектором</w:t>
      </w:r>
      <w:proofErr w:type="gramEnd"/>
      <w:r w:rsidRPr="00307FC8">
        <w:rPr>
          <w:rFonts w:ascii="Times New Roman" w:hAnsi="Times New Roman" w:cs="Times New Roman"/>
          <w:color w:val="000000" w:themeColor="text1"/>
          <w:sz w:val="28"/>
          <w:szCs w:val="28"/>
        </w:rPr>
        <w:t xml:space="preserve"> безопасности дорожного движения ОГИБДД – МВД России по </w:t>
      </w:r>
      <w:proofErr w:type="spellStart"/>
      <w:r w:rsidRPr="00307FC8">
        <w:rPr>
          <w:rFonts w:ascii="Times New Roman" w:hAnsi="Times New Roman" w:cs="Times New Roman"/>
          <w:color w:val="000000" w:themeColor="text1"/>
          <w:sz w:val="28"/>
          <w:szCs w:val="28"/>
        </w:rPr>
        <w:t>Корткеросскому</w:t>
      </w:r>
      <w:proofErr w:type="spellEnd"/>
      <w:r w:rsidRPr="00307FC8">
        <w:rPr>
          <w:rFonts w:ascii="Times New Roman" w:hAnsi="Times New Roman" w:cs="Times New Roman"/>
          <w:color w:val="000000" w:themeColor="text1"/>
          <w:sz w:val="28"/>
          <w:szCs w:val="28"/>
        </w:rPr>
        <w:t xml:space="preserve"> району в звании – лейтенант полиции. </w:t>
      </w:r>
    </w:p>
    <w:p w:rsidR="00087F43" w:rsidRPr="00307FC8" w:rsidRDefault="00087F43" w:rsidP="00087F43">
      <w:pPr>
        <w:spacing w:after="0" w:line="20" w:lineRule="atLeast"/>
        <w:rPr>
          <w:rFonts w:ascii="Times New Roman" w:hAnsi="Times New Roman" w:cs="Times New Roman"/>
          <w:color w:val="000000" w:themeColor="text1"/>
          <w:sz w:val="28"/>
          <w:szCs w:val="28"/>
        </w:rPr>
      </w:pPr>
      <w:r w:rsidRPr="00307FC8">
        <w:rPr>
          <w:rFonts w:ascii="Times New Roman" w:hAnsi="Times New Roman" w:cs="Times New Roman"/>
          <w:color w:val="000000" w:themeColor="text1"/>
          <w:kern w:val="24"/>
          <w:sz w:val="28"/>
          <w:szCs w:val="28"/>
        </w:rPr>
        <w:t>С 1 сентября 2012 года проходит обучение по заочной форме в ИВЭСЭП (Институт Внешнеэкономических Связей Экономики и Права) г</w:t>
      </w:r>
      <w:proofErr w:type="gramStart"/>
      <w:r w:rsidRPr="00307FC8">
        <w:rPr>
          <w:rFonts w:ascii="Times New Roman" w:hAnsi="Times New Roman" w:cs="Times New Roman"/>
          <w:color w:val="000000" w:themeColor="text1"/>
          <w:kern w:val="24"/>
          <w:sz w:val="28"/>
          <w:szCs w:val="28"/>
        </w:rPr>
        <w:t>.К</w:t>
      </w:r>
      <w:proofErr w:type="gramEnd"/>
      <w:r w:rsidRPr="00307FC8">
        <w:rPr>
          <w:rFonts w:ascii="Times New Roman" w:hAnsi="Times New Roman" w:cs="Times New Roman"/>
          <w:color w:val="000000" w:themeColor="text1"/>
          <w:kern w:val="24"/>
          <w:sz w:val="28"/>
          <w:szCs w:val="28"/>
        </w:rPr>
        <w:t>ирова на факультете юриспруденции, специализация – уголовное право.</w:t>
      </w:r>
    </w:p>
    <w:p w:rsidR="00087F43" w:rsidRPr="00307FC8" w:rsidRDefault="00087F43" w:rsidP="00087F43">
      <w:pPr>
        <w:spacing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24 августа 2012 года женился. </w:t>
      </w:r>
    </w:p>
    <w:p w:rsidR="00087F43" w:rsidRPr="00307FC8" w:rsidRDefault="00087F43" w:rsidP="00087F43">
      <w:pPr>
        <w:spacing w:after="0" w:line="20" w:lineRule="atLeast"/>
        <w:contextualSpacing/>
        <w:rPr>
          <w:rFonts w:ascii="Times New Roman" w:eastAsia="Times New Roman" w:hAnsi="Times New Roman" w:cs="Times New Roman"/>
          <w:color w:val="000000" w:themeColor="text1"/>
          <w:sz w:val="28"/>
          <w:szCs w:val="28"/>
        </w:rPr>
      </w:pPr>
      <w:r w:rsidRPr="00307FC8">
        <w:rPr>
          <w:rFonts w:ascii="Times New Roman" w:hAnsi="Times New Roman" w:cs="Times New Roman"/>
          <w:color w:val="000000" w:themeColor="text1"/>
          <w:kern w:val="24"/>
          <w:sz w:val="28"/>
          <w:szCs w:val="28"/>
        </w:rPr>
        <w:t>23 ноября 2014 года родилась дочка</w:t>
      </w:r>
    </w:p>
    <w:p w:rsidR="00087F43" w:rsidRPr="00307FC8" w:rsidRDefault="00087F43" w:rsidP="00087F43">
      <w:pPr>
        <w:spacing w:line="20" w:lineRule="atLeast"/>
        <w:rPr>
          <w:rFonts w:ascii="Times New Roman" w:hAnsi="Times New Roman" w:cs="Times New Roman"/>
          <w:sz w:val="32"/>
          <w:szCs w:val="32"/>
        </w:rPr>
      </w:pPr>
    </w:p>
    <w:p w:rsidR="00087F43" w:rsidRPr="00307FC8" w:rsidRDefault="00087F43" w:rsidP="00087F43">
      <w:pPr>
        <w:spacing w:line="20" w:lineRule="atLeast"/>
        <w:jc w:val="center"/>
        <w:rPr>
          <w:rFonts w:ascii="Times New Roman" w:hAnsi="Times New Roman" w:cs="Times New Roman"/>
          <w:b/>
          <w:sz w:val="32"/>
          <w:szCs w:val="32"/>
        </w:rPr>
      </w:pPr>
      <w:r w:rsidRPr="00307FC8">
        <w:rPr>
          <w:rFonts w:ascii="Times New Roman" w:hAnsi="Times New Roman" w:cs="Times New Roman"/>
          <w:b/>
          <w:sz w:val="32"/>
          <w:szCs w:val="32"/>
        </w:rPr>
        <w:t xml:space="preserve">Подвиг во имя спасения людей – бессмертен… </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 xml:space="preserve">«Это и есть секрет героизма: </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 xml:space="preserve">Никогда не </w:t>
      </w:r>
      <w:proofErr w:type="spellStart"/>
      <w:r w:rsidRPr="00307FC8">
        <w:rPr>
          <w:rFonts w:ascii="Times New Roman" w:hAnsi="Times New Roman" w:cs="Times New Roman"/>
          <w:sz w:val="28"/>
          <w:szCs w:val="28"/>
        </w:rPr>
        <w:t>позволятьстраху</w:t>
      </w:r>
      <w:proofErr w:type="spellEnd"/>
      <w:r w:rsidRPr="00307FC8">
        <w:rPr>
          <w:rFonts w:ascii="Times New Roman" w:hAnsi="Times New Roman" w:cs="Times New Roman"/>
          <w:sz w:val="28"/>
          <w:szCs w:val="28"/>
        </w:rPr>
        <w:t xml:space="preserve"> смерти</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 xml:space="preserve"> руководить вашей жизнью»</w:t>
      </w:r>
    </w:p>
    <w:p w:rsidR="00087F43" w:rsidRPr="00307FC8" w:rsidRDefault="00087F43" w:rsidP="00087F43">
      <w:pPr>
        <w:spacing w:line="20" w:lineRule="atLeast"/>
        <w:jc w:val="right"/>
        <w:rPr>
          <w:rFonts w:ascii="Times New Roman" w:hAnsi="Times New Roman" w:cs="Times New Roman"/>
          <w:sz w:val="28"/>
          <w:szCs w:val="28"/>
        </w:rPr>
      </w:pPr>
      <w:r w:rsidRPr="00307FC8">
        <w:rPr>
          <w:rFonts w:ascii="Times New Roman" w:hAnsi="Times New Roman" w:cs="Times New Roman"/>
          <w:sz w:val="28"/>
          <w:szCs w:val="28"/>
        </w:rPr>
        <w:t xml:space="preserve">Бернард Шоу </w:t>
      </w:r>
    </w:p>
    <w:p w:rsidR="00087F43" w:rsidRPr="00307FC8" w:rsidRDefault="00087F43" w:rsidP="00087F43">
      <w:pPr>
        <w:spacing w:line="20" w:lineRule="atLeast"/>
        <w:rPr>
          <w:rFonts w:ascii="Times New Roman" w:hAnsi="Times New Roman" w:cs="Times New Roman"/>
          <w:b/>
          <w:sz w:val="32"/>
          <w:szCs w:val="32"/>
        </w:rPr>
      </w:pPr>
      <w:r w:rsidRPr="00307FC8">
        <w:rPr>
          <w:rFonts w:ascii="Times New Roman" w:hAnsi="Times New Roman" w:cs="Times New Roman"/>
          <w:b/>
          <w:sz w:val="32"/>
          <w:szCs w:val="32"/>
        </w:rPr>
        <w:t xml:space="preserve">В половодье  </w:t>
      </w:r>
    </w:p>
    <w:p w:rsidR="00087F43" w:rsidRPr="00307FC8" w:rsidRDefault="00087F43" w:rsidP="00087F43">
      <w:pPr>
        <w:pStyle w:val="a4"/>
        <w:spacing w:before="125" w:beforeAutospacing="0" w:after="0" w:afterAutospacing="0" w:line="20" w:lineRule="atLeast"/>
        <w:rPr>
          <w:sz w:val="28"/>
          <w:szCs w:val="28"/>
        </w:rPr>
      </w:pPr>
      <w:r w:rsidRPr="00307FC8">
        <w:rPr>
          <w:rFonts w:eastAsiaTheme="minorEastAsia"/>
          <w:color w:val="000000" w:themeColor="text1"/>
          <w:kern w:val="24"/>
          <w:sz w:val="28"/>
          <w:szCs w:val="28"/>
        </w:rPr>
        <w:t>Это было в один из майских весенних дней. Часов в 11.Я спокойно перекапывала грядку и, время от времени, любовалась природой. Озером, которое было прямо под горкой, оно очень сильно разлилось весенним половодьем. От этого маленькое озеро казалось морем. Даже не было видно другого берега. Летали чайки и будто о чем-то кричали.</w:t>
      </w:r>
    </w:p>
    <w:p w:rsidR="00087F43" w:rsidRPr="00307FC8" w:rsidRDefault="00087F43" w:rsidP="00087F43">
      <w:pPr>
        <w:spacing w:after="0" w:line="20" w:lineRule="atLeast"/>
        <w:rPr>
          <w:rFonts w:ascii="Times New Roman" w:eastAsia="Times New Roman" w:hAnsi="Times New Roman" w:cs="Times New Roman"/>
          <w:sz w:val="28"/>
          <w:szCs w:val="28"/>
        </w:rPr>
      </w:pPr>
    </w:p>
    <w:p w:rsidR="00087F43" w:rsidRPr="00307FC8" w:rsidRDefault="00087F43" w:rsidP="00087F43">
      <w:pPr>
        <w:spacing w:before="13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Вдруг далеко на озере послышался крик: «Спасите! Помогите!». Было </w:t>
      </w:r>
      <w:proofErr w:type="spellStart"/>
      <w:r w:rsidRPr="00307FC8">
        <w:rPr>
          <w:rFonts w:ascii="Times New Roman" w:hAnsi="Times New Roman" w:cs="Times New Roman"/>
          <w:color w:val="000000" w:themeColor="text1"/>
          <w:kern w:val="24"/>
          <w:sz w:val="28"/>
          <w:szCs w:val="28"/>
        </w:rPr>
        <w:t>ветренно</w:t>
      </w:r>
      <w:proofErr w:type="spellEnd"/>
      <w:r w:rsidRPr="00307FC8">
        <w:rPr>
          <w:rFonts w:ascii="Times New Roman" w:hAnsi="Times New Roman" w:cs="Times New Roman"/>
          <w:color w:val="000000" w:themeColor="text1"/>
          <w:kern w:val="24"/>
          <w:sz w:val="28"/>
          <w:szCs w:val="28"/>
        </w:rPr>
        <w:t xml:space="preserve">, и слова слышались прерывисто. Я очень испугалась. Муж рано утром ушел на лодке на дальнее озеро, чтобы проверить сети. И я подумала, что это он просит о помощи. </w:t>
      </w:r>
    </w:p>
    <w:p w:rsidR="00087F43" w:rsidRPr="00307FC8" w:rsidRDefault="00087F43" w:rsidP="00087F43">
      <w:pPr>
        <w:spacing w:before="13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Коля, младший сын, занимался своими делами. Я крикнула: «Коля, может, это папа?!». Без слов Коля кинулся к озеру, где на берегу стояли лодки рыбаков. Я – за ним.</w:t>
      </w:r>
    </w:p>
    <w:p w:rsidR="00087F43" w:rsidRPr="00307FC8" w:rsidRDefault="00087F43" w:rsidP="00087F43">
      <w:pPr>
        <w:spacing w:before="130"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Он взял первую попавшуюся лодку без замка, но не оказалось весел. Тогда он схватил жердину и поплыл в ту сторону, откуда слышались крики.  Скоро ни лодки, ни Коли не стало видно. Крики прекратились. Мое сердце замерло в ожидании.</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Через некоторое время с той стороны показался катер, а за ним – две лодки: на одной – Коля, на другой – наш сосед-рыбак, Вячеслав Степанович. Больше никого не было. </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«А где же тот, кто кричал?»,- спросила я. Коля указал на катер, который нашел стоянку и остановился. Нас позвали на катер. Это была Рыбинспекция.</w:t>
      </w:r>
    </w:p>
    <w:p w:rsidR="00087F43" w:rsidRPr="00307FC8" w:rsidRDefault="00087F43" w:rsidP="00087F43">
      <w:pPr>
        <w:spacing w:before="130"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lastRenderedPageBreak/>
        <w:t>Они увидели, как два человека на лодке тащат человека, руки которого были обвязаны цепями. Оказалось, что это был наш односельчанин, Анатолий Капитонович.</w:t>
      </w:r>
    </w:p>
    <w:p w:rsidR="00087F43" w:rsidRPr="00307FC8" w:rsidRDefault="00087F43" w:rsidP="00087F43">
      <w:pPr>
        <w:spacing w:before="130"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 Утром он поехал на ветхой лодке проверять сети. Он не успел доплыть до берега. Вода накрыла лодку, и та пошла на дно.</w:t>
      </w:r>
    </w:p>
    <w:p w:rsidR="00087F43" w:rsidRPr="00307FC8" w:rsidRDefault="00087F43" w:rsidP="00087F43">
      <w:pPr>
        <w:spacing w:before="130"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 Крепкого мужчину, плотно одетого, не смогли поднять на лодку. Пришлось тащить по воде. </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Люди из катера помогли: подняли на катер, протерли спиртом, напоили чаем, вызвали скорую помощь. </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 Все были очень рады. А Анатолий Капитонович, согревшись, отказался ехать в больницу, попросил «скорую» подвезти до дома.</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 «Это день, когда я заново родился»,- сказал он. </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Очень хорошо, что все хорошо закончилось. Хорошо, что мы услышали крики о помощи. Хорошо, что ветер был в нашу сторону. Хорошо, что Коля не испугался. Хорошо, что лодка была не на замке.</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 Вечером сын Анатолия Капитоновича принес много конфет и благодарил Колю за спасение его отца. </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Через некоторое время на общественной линейке сыну, ученику 7 класса, заместитель главы Республики Коми, Вера Скоробогатова, вручила Коле медаль «За спасение погибавших», грамоту РК, атлас РК, именные часы и еще много других подарков.</w:t>
      </w:r>
    </w:p>
    <w:p w:rsidR="00087F43" w:rsidRPr="00307FC8" w:rsidRDefault="00087F43" w:rsidP="00087F43">
      <w:pPr>
        <w:spacing w:before="154" w:after="0" w:line="20" w:lineRule="atLeast"/>
        <w:rPr>
          <w:rFonts w:ascii="Times New Roman" w:eastAsia="Times New Roman" w:hAnsi="Times New Roman" w:cs="Times New Roman"/>
          <w:sz w:val="28"/>
          <w:szCs w:val="28"/>
        </w:rPr>
      </w:pPr>
      <w:r w:rsidRPr="00307FC8">
        <w:rPr>
          <w:rFonts w:ascii="Times New Roman" w:hAnsi="Times New Roman" w:cs="Times New Roman"/>
          <w:color w:val="000000" w:themeColor="text1"/>
          <w:kern w:val="24"/>
          <w:sz w:val="28"/>
          <w:szCs w:val="28"/>
        </w:rPr>
        <w:t xml:space="preserve"> Коля ездил по бесплатной путевке в лагерь «Орлёнок».</w:t>
      </w:r>
    </w:p>
    <w:p w:rsidR="00087F43" w:rsidRPr="00307FC8" w:rsidRDefault="00087F43" w:rsidP="00087F43">
      <w:pPr>
        <w:spacing w:after="0" w:line="20" w:lineRule="atLeast"/>
        <w:contextualSpacing/>
        <w:rPr>
          <w:rFonts w:ascii="Times New Roman" w:eastAsia="Times New Roman" w:hAnsi="Times New Roman" w:cs="Times New Roman"/>
          <w:color w:val="D16349"/>
          <w:sz w:val="28"/>
          <w:szCs w:val="28"/>
        </w:rPr>
      </w:pPr>
      <w:r w:rsidRPr="00307FC8">
        <w:rPr>
          <w:rFonts w:ascii="Times New Roman" w:hAnsi="Times New Roman" w:cs="Times New Roman"/>
          <w:color w:val="000000" w:themeColor="text1"/>
          <w:kern w:val="24"/>
          <w:sz w:val="28"/>
          <w:szCs w:val="28"/>
        </w:rPr>
        <w:t xml:space="preserve"> На 8 марта сам глава РК вручил мне на банкете благодарственное письмо и красивый чайный сервиз. На его просьбу дать на телекамеру интервью, я отказалась. Потому что все, что </w:t>
      </w:r>
      <w:proofErr w:type="gramStart"/>
      <w:r w:rsidRPr="00307FC8">
        <w:rPr>
          <w:rFonts w:ascii="Times New Roman" w:hAnsi="Times New Roman" w:cs="Times New Roman"/>
          <w:color w:val="000000" w:themeColor="text1"/>
          <w:kern w:val="24"/>
          <w:sz w:val="28"/>
          <w:szCs w:val="28"/>
        </w:rPr>
        <w:t>происходило тогда всплыло</w:t>
      </w:r>
      <w:proofErr w:type="gramEnd"/>
      <w:r w:rsidRPr="00307FC8">
        <w:rPr>
          <w:rFonts w:ascii="Times New Roman" w:hAnsi="Times New Roman" w:cs="Times New Roman"/>
          <w:color w:val="000000" w:themeColor="text1"/>
          <w:kern w:val="24"/>
          <w:sz w:val="28"/>
          <w:szCs w:val="28"/>
        </w:rPr>
        <w:t xml:space="preserve"> перед глазами, и к горлу подкатил ком. </w:t>
      </w:r>
    </w:p>
    <w:p w:rsidR="00087F43" w:rsidRPr="00307FC8" w:rsidRDefault="00087F43" w:rsidP="00087F43">
      <w:pPr>
        <w:spacing w:line="20" w:lineRule="atLeast"/>
        <w:rPr>
          <w:rFonts w:ascii="Times New Roman" w:hAnsi="Times New Roman" w:cs="Times New Roman"/>
          <w:b/>
          <w:sz w:val="32"/>
          <w:szCs w:val="32"/>
        </w:rPr>
      </w:pPr>
    </w:p>
    <w:p w:rsidR="00087F43" w:rsidRPr="00307FC8" w:rsidRDefault="00087F43" w:rsidP="00087F43">
      <w:pPr>
        <w:spacing w:line="20" w:lineRule="atLeast"/>
        <w:rPr>
          <w:rFonts w:ascii="Times New Roman" w:hAnsi="Times New Roman" w:cs="Times New Roman"/>
          <w:b/>
          <w:sz w:val="32"/>
          <w:szCs w:val="32"/>
        </w:rPr>
      </w:pPr>
      <w:r w:rsidRPr="00307FC8">
        <w:rPr>
          <w:rFonts w:ascii="Times New Roman" w:hAnsi="Times New Roman" w:cs="Times New Roman"/>
          <w:b/>
          <w:sz w:val="32"/>
          <w:szCs w:val="32"/>
        </w:rPr>
        <w:t>Заключение</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В заключение хочется сказать, что я смогла восстановить и изложить героическую биографию Николая Васильевича Киселева. С полной ответственностью заявляю, что в жизни всегда есть место подвигу и стать героем можно и в наше мирное время. </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sz w:val="28"/>
          <w:szCs w:val="28"/>
        </w:rPr>
        <w:t xml:space="preserve">Жизнь Николая Васильевича доказывает, что героями не рождаются, ими становятся. </w:t>
      </w:r>
    </w:p>
    <w:p w:rsidR="00087F43" w:rsidRPr="00307FC8" w:rsidRDefault="00087F43" w:rsidP="00087F43">
      <w:pPr>
        <w:spacing w:line="20" w:lineRule="atLeast"/>
        <w:rPr>
          <w:rFonts w:ascii="Times New Roman" w:hAnsi="Times New Roman" w:cs="Times New Roman"/>
          <w:sz w:val="28"/>
          <w:szCs w:val="28"/>
        </w:rPr>
      </w:pPr>
      <w:r w:rsidRPr="00307FC8">
        <w:rPr>
          <w:rFonts w:ascii="Times New Roman" w:hAnsi="Times New Roman" w:cs="Times New Roman"/>
          <w:sz w:val="28"/>
          <w:szCs w:val="28"/>
        </w:rPr>
        <w:t>Считаю, что Киселев Николай Васильевич – истинный герой своего времени и его героический поступок является ярким примером для патриотического, нравственного воспитания подрастающего поколения.</w:t>
      </w:r>
    </w:p>
    <w:p w:rsidR="00087F43" w:rsidRDefault="00087F43" w:rsidP="00087F43">
      <w:pPr>
        <w:rPr>
          <w:rFonts w:ascii="Times New Roman" w:hAnsi="Times New Roman" w:cs="Times New Roman"/>
          <w:sz w:val="28"/>
          <w:szCs w:val="28"/>
        </w:rPr>
      </w:pPr>
    </w:p>
    <w:p w:rsidR="00087F43" w:rsidRPr="00827439" w:rsidRDefault="00087F43" w:rsidP="00087F43">
      <w:pPr>
        <w:rPr>
          <w:rFonts w:ascii="Times New Roman" w:hAnsi="Times New Roman" w:cs="Times New Roman"/>
          <w:sz w:val="28"/>
          <w:szCs w:val="28"/>
        </w:rPr>
      </w:pPr>
    </w:p>
    <w:p w:rsidR="00087F43" w:rsidRDefault="00087F43" w:rsidP="00087F43">
      <w:pPr>
        <w:jc w:val="center"/>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right"/>
      </w:pPr>
    </w:p>
    <w:p w:rsidR="00087F43" w:rsidRDefault="00087F43" w:rsidP="00087F43">
      <w:pPr>
        <w:jc w:val="center"/>
      </w:pPr>
    </w:p>
    <w:p w:rsidR="00087F43" w:rsidRDefault="00087F43" w:rsidP="00087F43">
      <w:pPr>
        <w:jc w:val="center"/>
        <w:rPr>
          <w:sz w:val="28"/>
          <w:szCs w:val="28"/>
        </w:rPr>
      </w:pPr>
    </w:p>
    <w:p w:rsidR="00087F43" w:rsidRDefault="00087F43" w:rsidP="00087F43"/>
    <w:p w:rsidR="00087F43" w:rsidRDefault="00087F43" w:rsidP="00087F43"/>
    <w:p w:rsidR="00000000" w:rsidRDefault="00087F43"/>
    <w:sectPr w:rsidR="00000000" w:rsidSect="00BD5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B5CCB"/>
    <w:multiLevelType w:val="hybridMultilevel"/>
    <w:tmpl w:val="20688D0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F43"/>
    <w:rsid w:val="0008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43"/>
    <w:pPr>
      <w:ind w:left="720"/>
      <w:contextualSpacing/>
    </w:pPr>
  </w:style>
  <w:style w:type="paragraph" w:styleId="a4">
    <w:name w:val="Normal (Web)"/>
    <w:basedOn w:val="a"/>
    <w:uiPriority w:val="99"/>
    <w:semiHidden/>
    <w:unhideWhenUsed/>
    <w:rsid w:val="00087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2017-06-07T18:04:00Z</dcterms:created>
  <dcterms:modified xsi:type="dcterms:W3CDTF">2017-06-07T18:08:00Z</dcterms:modified>
</cp:coreProperties>
</file>